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62BE5" w14:textId="77777777" w:rsidR="00931B84" w:rsidRPr="00FA10C7" w:rsidRDefault="00931B84" w:rsidP="00FA10C7">
      <w:pPr>
        <w:jc w:val="center"/>
        <w:rPr>
          <w:rFonts w:asciiTheme="minorBidi" w:hAnsiTheme="minorBidi"/>
          <w:b/>
          <w:bCs/>
          <w:color w:val="00B050"/>
          <w:sz w:val="32"/>
          <w:szCs w:val="32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بسم الله الرحمن الرحیم</w:t>
      </w:r>
    </w:p>
    <w:p w14:paraId="7F1469AE" w14:textId="7BDFDD10" w:rsidR="00931B84" w:rsidRPr="00FA10C7" w:rsidRDefault="00931B84" w:rsidP="00FA10C7">
      <w:pPr>
        <w:jc w:val="center"/>
        <w:rPr>
          <w:rFonts w:asciiTheme="minorBidi" w:hAnsiTheme="minorBidi"/>
          <w:b/>
          <w:bCs/>
          <w:sz w:val="28"/>
          <w:szCs w:val="28"/>
          <w:lang w:bidi="fa-IR"/>
        </w:rPr>
      </w:pPr>
      <w:r w:rsidRPr="00FA10C7">
        <w:rPr>
          <w:rFonts w:asciiTheme="minorBidi" w:hAnsiTheme="minorBidi"/>
          <w:b/>
          <w:bCs/>
          <w:sz w:val="28"/>
          <w:szCs w:val="28"/>
          <w:rtl/>
          <w:lang w:bidi="fa-IR"/>
        </w:rPr>
        <w:t>بنام خداوند جان و خرد-کزین برت</w:t>
      </w:r>
      <w:r w:rsidR="00F248F8" w:rsidRPr="00FA10C7">
        <w:rPr>
          <w:rFonts w:asciiTheme="minorBidi" w:hAnsiTheme="minorBidi"/>
          <w:b/>
          <w:bCs/>
          <w:sz w:val="28"/>
          <w:szCs w:val="28"/>
          <w:rtl/>
          <w:lang w:bidi="fa-IR"/>
        </w:rPr>
        <w:t>ر</w:t>
      </w:r>
      <w:r w:rsidRPr="00FA10C7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 اندیشه برنگذرد</w:t>
      </w:r>
    </w:p>
    <w:p w14:paraId="4D2727C7" w14:textId="667C73F3" w:rsidR="008001F5" w:rsidRPr="00FA10C7" w:rsidRDefault="001F0FFF" w:rsidP="00FA10C7">
      <w:pPr>
        <w:bidi/>
        <w:jc w:val="center"/>
        <w:rPr>
          <w:rFonts w:asciiTheme="minorBidi" w:hAnsiTheme="minorBidi"/>
          <w:color w:val="000000" w:themeColor="text1"/>
          <w:sz w:val="24"/>
          <w:szCs w:val="24"/>
        </w:rPr>
      </w:pPr>
      <w:r w:rsidRPr="00FA10C7">
        <w:rPr>
          <w:rFonts w:asciiTheme="minorBidi" w:hAnsiTheme="minorBidi"/>
          <w:noProof/>
          <w:color w:val="000000" w:themeColor="text1"/>
          <w:sz w:val="24"/>
          <w:szCs w:val="24"/>
        </w:rPr>
        <w:drawing>
          <wp:inline distT="0" distB="0" distL="0" distR="0" wp14:anchorId="6E466CAC" wp14:editId="1EC3E757">
            <wp:extent cx="1371600" cy="1979627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38" cy="199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DE8F6" w14:textId="77777777" w:rsidR="00606E80" w:rsidRPr="00FA10C7" w:rsidRDefault="006B5B52" w:rsidP="00FA10C7">
      <w:pPr>
        <w:jc w:val="center"/>
        <w:rPr>
          <w:rFonts w:asciiTheme="minorBidi" w:hAnsiTheme="minorBidi"/>
          <w:color w:val="000000" w:themeColor="text1"/>
          <w:sz w:val="24"/>
          <w:szCs w:val="24"/>
        </w:rPr>
      </w:pPr>
      <w:hyperlink r:id="rId6" w:history="1">
        <w:r w:rsidR="00606E80" w:rsidRPr="00FA10C7">
          <w:rPr>
            <w:rStyle w:val="Hyperlink"/>
            <w:rFonts w:asciiTheme="minorBidi" w:hAnsiTheme="minorBidi"/>
            <w:color w:val="000000" w:themeColor="text1"/>
            <w:sz w:val="24"/>
            <w:szCs w:val="24"/>
          </w:rPr>
          <w:t>dr.farahani@sbmu.ac.ir</w:t>
        </w:r>
      </w:hyperlink>
    </w:p>
    <w:p w14:paraId="664F263E" w14:textId="77777777" w:rsidR="00606E80" w:rsidRPr="00FA10C7" w:rsidRDefault="006B5B52" w:rsidP="00FA10C7">
      <w:pPr>
        <w:jc w:val="center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hyperlink r:id="rId7" w:history="1">
        <w:r w:rsidR="00606E80" w:rsidRPr="00FA10C7">
          <w:rPr>
            <w:rStyle w:val="Hyperlink"/>
            <w:rFonts w:asciiTheme="minorBidi" w:hAnsiTheme="minorBidi"/>
            <w:color w:val="000000" w:themeColor="text1"/>
            <w:sz w:val="24"/>
            <w:szCs w:val="24"/>
          </w:rPr>
          <w:t>realmastery@hotmail.com</w:t>
        </w:r>
      </w:hyperlink>
    </w:p>
    <w:p w14:paraId="057B028D" w14:textId="19B8D7B8" w:rsidR="00931B84" w:rsidRPr="00FA10C7" w:rsidRDefault="00E9769A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درجه و</w:t>
      </w:r>
      <w:r w:rsidR="00931B84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اشغالات دانشگاهی:استاد تمام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.</w:t>
      </w:r>
      <w:r w:rsidR="00931B84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عضو هییت علمی </w:t>
      </w:r>
      <w:r w:rsidR="00735427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تمام وقت </w:t>
      </w:r>
      <w:r w:rsidR="00931B84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گروه بیول</w:t>
      </w:r>
      <w:r w:rsidR="00D15783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>و</w:t>
      </w:r>
      <w:r w:rsidR="00931B84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ژی و علوم تشریحی </w:t>
      </w:r>
      <w:bookmarkStart w:id="0" w:name="_Hlk230240696"/>
      <w:r w:rsidR="00931B84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دانشکده پزشکی </w:t>
      </w:r>
      <w:bookmarkStart w:id="1" w:name="_Hlk230240425"/>
      <w:r w:rsidR="00931B84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دانشگاه علوم پزشکی  شهید بهشتی</w:t>
      </w:r>
      <w:r w:rsidR="00F248F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bookmarkEnd w:id="0"/>
      <w:r w:rsidR="00F248F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از سال 1365 تاکنون.</w:t>
      </w:r>
    </w:p>
    <w:p w14:paraId="39740ED0" w14:textId="70982A13" w:rsidR="005975CB" w:rsidRPr="00FA10C7" w:rsidRDefault="005975CB" w:rsidP="00D15783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عضو هییت علمی شعبه بین المللی (فارسی زبان)دانشگاه علوم پزشکی  شهید بهشتی </w:t>
      </w:r>
      <w:r w:rsidR="00735427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>درق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شم  از1385 تا1390.     </w:t>
      </w:r>
    </w:p>
    <w:p w14:paraId="1013DBB2" w14:textId="50DDDBAF" w:rsidR="00E377AD" w:rsidRPr="00FA10C7" w:rsidRDefault="00E377AD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bookmarkStart w:id="2" w:name="_Hlk230245056"/>
      <w:bookmarkEnd w:id="1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عضو هییت علمی شعبه بین المللی </w:t>
      </w:r>
      <w:r w:rsidR="005975CB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>(انگلیسی زبان)</w:t>
      </w:r>
      <w:bookmarkStart w:id="3" w:name="_Hlk230249707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دانشگاه علوم پزشکی  شهید بهشتی </w:t>
      </w:r>
      <w:bookmarkEnd w:id="3"/>
      <w:r w:rsidR="00735427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در تهران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از سال 1403 تاکنون.</w:t>
      </w:r>
    </w:p>
    <w:p w14:paraId="221E86B0" w14:textId="284AE65E" w:rsidR="008C17B2" w:rsidRPr="00FA10C7" w:rsidRDefault="005975CB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عضو هییت علمی دانشگاه مجازی علوم پزشکی از سال </w:t>
      </w:r>
      <w:r w:rsidR="00571BB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</w:rPr>
        <w:t>1402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تاکنون.</w:t>
      </w:r>
    </w:p>
    <w:p w14:paraId="1942A65A" w14:textId="414237C3" w:rsidR="008C17B2" w:rsidRPr="00FA10C7" w:rsidRDefault="008C17B2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استاد برگزیده علمی </w:t>
      </w:r>
      <w:bookmarkStart w:id="4" w:name="_Hlk230247005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دانشکده پزشکی دانشگاه علوم پزشکی  شهید بهشتی.</w:t>
      </w:r>
      <w:bookmarkEnd w:id="4"/>
    </w:p>
    <w:p w14:paraId="5092B993" w14:textId="413091D4" w:rsidR="00FE36D9" w:rsidRPr="00FA10C7" w:rsidRDefault="00FE36D9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استاد راهنمای فرهنگی </w:t>
      </w:r>
      <w:r w:rsidR="00571BB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برگزیده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دانشکده پزشکی دانشگاه علوم پزشکی  شهید بهشتی. </w:t>
      </w:r>
    </w:p>
    <w:p w14:paraId="4D92F15F" w14:textId="1F0FF22B" w:rsidR="008C17B2" w:rsidRPr="00FA10C7" w:rsidRDefault="008C17B2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استاد </w:t>
      </w:r>
      <w:r w:rsidR="00FE36D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مشاور</w:t>
      </w:r>
      <w:bookmarkStart w:id="5" w:name="_Hlk230248423"/>
      <w:r w:rsidR="00FE36D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برگزیده </w:t>
      </w:r>
      <w:bookmarkEnd w:id="5"/>
      <w:r w:rsidR="004345A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دانشکده پزشکی دانشگاه علوم پزشکی  شهید بهشتی.</w:t>
      </w:r>
    </w:p>
    <w:p w14:paraId="2BB1369C" w14:textId="67AD3312" w:rsidR="00571BB8" w:rsidRPr="00FA10C7" w:rsidRDefault="00571BB8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bookmarkStart w:id="6" w:name="_Hlk230249784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استاد </w:t>
      </w:r>
      <w:r w:rsidR="004345A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مشاور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برگزیده کشوری وزارت بهداشت  و درمان و آموزش پزشکی .</w:t>
      </w:r>
    </w:p>
    <w:p w14:paraId="438EFAD8" w14:textId="7EC67D82" w:rsidR="004345A6" w:rsidRPr="00FA10C7" w:rsidRDefault="004345A6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استاد مدعو دانشکده علوم قرانی دانشگاه شهید بهشتی.</w:t>
      </w:r>
    </w:p>
    <w:bookmarkEnd w:id="6"/>
    <w:p w14:paraId="5952A81B" w14:textId="7ECEA353" w:rsidR="008C17B2" w:rsidRDefault="008C17B2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ابداعات وابتکارات : ارائه روش جدید تشریح ناحیه </w:t>
      </w:r>
      <w:bookmarkStart w:id="7" w:name="_GoBack"/>
      <w:bookmarkEnd w:id="7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چنبری(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</w:rPr>
        <w:t>new method of clavicular dissection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).</w:t>
      </w:r>
    </w:p>
    <w:p w14:paraId="6520C9DD" w14:textId="0AACC9B7" w:rsidR="0070449D" w:rsidRDefault="0070449D" w:rsidP="0070449D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</w:pPr>
      <w:r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کشف </w:t>
      </w:r>
      <w:r w:rsidR="00986D0F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  <w:lang w:bidi="fa-IR"/>
        </w:rPr>
        <w:t>ساختار</w:t>
      </w:r>
      <w:r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  <w:lang w:bidi="fa-IR"/>
        </w:rPr>
        <w:t>کالبد شناسی و بافت ش</w:t>
      </w:r>
      <w:r w:rsidR="00986D0F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  <w:lang w:bidi="fa-IR"/>
        </w:rPr>
        <w:t>ناسی</w:t>
      </w:r>
      <w:r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 استخوان قلبی . </w:t>
      </w:r>
    </w:p>
    <w:p w14:paraId="6CA0DD1C" w14:textId="2ED8B70D" w:rsidR="008C17B2" w:rsidRDefault="008C17B2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bookmarkStart w:id="8" w:name="_Hlk230341333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روش </w:t>
      </w:r>
      <w:r w:rsidR="00735427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های نوین تجربی در قران پژوهشی زیستی برای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دانشجویان دانشگاه های علوم پزشکی</w:t>
      </w:r>
      <w:r w:rsidR="00735427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کشور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(برگزیده کشوری </w:t>
      </w:r>
      <w:bookmarkStart w:id="9" w:name="_Hlk230246878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وزارت بهداشت  و درمان و آموزش پزشکی).</w:t>
      </w:r>
      <w:r w:rsidR="00FE36D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</w:p>
    <w:p w14:paraId="2B2C9BAF" w14:textId="4EFA8B8A" w:rsidR="00514212" w:rsidRPr="00FA10C7" w:rsidRDefault="00514212" w:rsidP="00D15783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</w:rPr>
      </w:pPr>
      <w:r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 xml:space="preserve">اختراعات :مانیپلاتور </w:t>
      </w:r>
      <w:r w:rsidR="00D15783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>پنومات</w:t>
      </w:r>
      <w:r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>یکی.قفل مگنتیکی.</w:t>
      </w:r>
    </w:p>
    <w:bookmarkEnd w:id="2"/>
    <w:bookmarkEnd w:id="8"/>
    <w:bookmarkEnd w:id="9"/>
    <w:p w14:paraId="4A2AEC59" w14:textId="124E97A4" w:rsidR="00BF0EC9" w:rsidRPr="00FA10C7" w:rsidRDefault="00BF0EC9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مدارک دانشگاهی:دکترای علوم تشریحی از دانشگاه علوم پزشکی  شهید بهشتی </w:t>
      </w:r>
      <w:r w:rsidR="00DA67CB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>1368.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کارشناسی ارشد کالبد شناسی ازدانشگاه دانشگاه علوم پزشکی  مشهد1365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</w:rPr>
        <w:t>.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کارشناسی بیولوژی از دانشگاه تهران 1363.</w:t>
      </w:r>
    </w:p>
    <w:p w14:paraId="48AA0EF9" w14:textId="114B4E36" w:rsidR="00A81FE5" w:rsidRPr="00FA10C7" w:rsidRDefault="00E377AD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lastRenderedPageBreak/>
        <w:t xml:space="preserve">حوزه آموزشی:آموزش 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دروس نظری و عملی</w:t>
      </w:r>
      <w:r w:rsidR="00E976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به روش 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ناحیه ایی (سرو گردن،تنه اندام ها)</w:t>
      </w:r>
      <w:r w:rsidR="00E976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و روش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دستگاهی(دستگاه بینایی،شن</w:t>
      </w:r>
      <w:r w:rsidR="00E976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وا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یی، غدد، قلب وعروق،</w:t>
      </w:r>
      <w:r w:rsidR="001414E3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اعصاب،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گوارش، </w:t>
      </w:r>
      <w:r w:rsidR="001414E3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ماهیچه ایی ،استخوانی،لنفاوی و پوششی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) </w:t>
      </w:r>
      <w:bookmarkStart w:id="10" w:name="_Hlk230244403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در 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دانشکده پزشکی  و دندانپزشکی دانشگاه علوم پزشکی  شهید بهشتی</w:t>
      </w:r>
      <w:r w:rsidR="00BF0EC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bookmarkEnd w:id="10"/>
      <w:r w:rsidR="00BF0EC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از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1365 تاکنون.</w:t>
      </w:r>
    </w:p>
    <w:p w14:paraId="6B7A84D3" w14:textId="6BA6EF72" w:rsidR="00BF0EC9" w:rsidRPr="00FA10C7" w:rsidRDefault="00BF0EC9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آموزش درس اختصاصی انتخابی پیکر سنجی(انتروپومتری) </w:t>
      </w:r>
      <w:r w:rsidR="0020241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در دانشکده پزشکی دانشگاه علوم پزشکی  شهید بهشتی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از 1383 تاکنون.</w:t>
      </w:r>
    </w:p>
    <w:p w14:paraId="37AD080F" w14:textId="041AE784" w:rsidR="00A81FE5" w:rsidRPr="00FA10C7" w:rsidRDefault="00A81FE5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 درس اختصاصی اپیکر سنجی(انتروپومتری)  برای دانشجویان  کارشناسی ارشد کالبد شناسی در دانشکده پزشکی دانشگاه علوم پزشکی  شهید بهشتی از 1395 تاکنون.</w:t>
      </w:r>
    </w:p>
    <w:p w14:paraId="2F681933" w14:textId="61AC929D" w:rsidR="00A81FE5" w:rsidRPr="00FA10C7" w:rsidRDefault="00A81FE5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 درس اختصاصی انسان شناسی(انتروپولوژی) برای  دانشجویان دکترای  کالبد شناسی در دانشکده پزشکی دانشگاه علوم پزشکی  شهید بهشتی از1400 تاکنون.</w:t>
      </w:r>
    </w:p>
    <w:p w14:paraId="34046AC1" w14:textId="0BD32532" w:rsidR="00A81FE5" w:rsidRPr="00FA10C7" w:rsidRDefault="00A81FE5" w:rsidP="00D15783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 درس اختصاصی روش های تدریس</w:t>
      </w:r>
      <w:r w:rsidR="00D15783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برای  دانشجویان دکترای  کالبد شناسی در دانشکده پزشکی دانشگاه علوم پزشکی  شهید بهشتی از1400 تاکنون.</w:t>
      </w:r>
    </w:p>
    <w:p w14:paraId="3A25A3F9" w14:textId="336AE0B9" w:rsidR="0020241E" w:rsidRPr="00FA10C7" w:rsidRDefault="0020241E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 درس اختصاصی انتخابی کاربرد اینترنت در کالبد شناسی در دانشکده پزشکی دانشگاه علوم پزشکی  شهید بهشتی از 1383 تا1398.</w:t>
      </w:r>
    </w:p>
    <w:p w14:paraId="25E6E616" w14:textId="489BA198" w:rsidR="0020241E" w:rsidRPr="00FA10C7" w:rsidRDefault="0020241E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 درس اختصاصی انتخابی پزشکی نیاکان در</w:t>
      </w:r>
      <w:r w:rsidR="00A81FE5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دانشکده پزشکی دانشگاه علوم پزشکی  شهید بهشتی از 1383 تاکنون.</w:t>
      </w:r>
    </w:p>
    <w:p w14:paraId="28A38C72" w14:textId="359ECEAF" w:rsidR="0089399A" w:rsidRPr="00FA10C7" w:rsidRDefault="0089399A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آموزش و تدریس دروس نظری و عملی </w:t>
      </w:r>
      <w:r w:rsidR="0020241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bookmarkStart w:id="11" w:name="_Hlk230244586"/>
      <w:r w:rsidR="0020241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کالبد شناسی </w:t>
      </w:r>
      <w:bookmarkEnd w:id="11"/>
      <w:r w:rsidR="0020241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در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دانشکده پزشکی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شعبه بین الملل دانشگاه علوم پزشکی  شهید بهشتی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در قشم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="00BF0EC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به زبان فارسی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از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1385 تا139</w:t>
      </w:r>
      <w:r w:rsidR="005975CB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0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.</w:t>
      </w:r>
    </w:p>
    <w:p w14:paraId="3150505A" w14:textId="11DCACDF" w:rsidR="00BF0EC9" w:rsidRPr="00FA10C7" w:rsidRDefault="00BF0EC9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bookmarkStart w:id="12" w:name="_Hlk230247392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</w:t>
      </w:r>
      <w:bookmarkEnd w:id="12"/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دروس نظری و عملی </w:t>
      </w:r>
      <w:r w:rsidR="0020241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کالبد شناسی  در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دانشکده پزشکی  شعبه بین الملل دانشگاه علوم پزشکی  شهید بهشتی در تهران به زبان انگلیسی از 140</w:t>
      </w:r>
      <w:r w:rsidR="005975CB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3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تاکنون.</w:t>
      </w:r>
    </w:p>
    <w:p w14:paraId="40C10005" w14:textId="3EE556CD" w:rsidR="00670FC8" w:rsidRPr="00FA10C7" w:rsidRDefault="0089399A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تدریس دروس نظری و عملی </w:t>
      </w:r>
      <w:r w:rsidR="00A3174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کالبد شناسی  در دانشکده های 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پرستاری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.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مامایی، بهد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شت.داروسازی. پیراپزشکی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.بهداشت 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bookmarkStart w:id="13" w:name="_Hlk230241183"/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دانشگاه علوم پزشکی  شهید بهشتی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. 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bookmarkEnd w:id="13"/>
    </w:p>
    <w:p w14:paraId="7B69B4CE" w14:textId="7E0E9B00" w:rsidR="00670FC8" w:rsidRPr="00FA10C7" w:rsidRDefault="00FE36D9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آموزش 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دروس تشریح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ی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 دوره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="00E377AD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های  کارشناسی ارشد  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و دکترای علوم تشریحی ،</w:t>
      </w:r>
      <w:r w:rsidR="00670FC8" w:rsidRPr="00FA10C7">
        <w:rPr>
          <w:rFonts w:asciiTheme="minorBidi" w:hAnsiTheme="minorBidi"/>
          <w:rtl/>
        </w:rPr>
        <w:t xml:space="preserve">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تولید مثل. 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فیزولوژی،مهندسی پزشکی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دانشگاه علوم پزشکی  شهید بهشتی.</w:t>
      </w:r>
    </w:p>
    <w:p w14:paraId="1026D774" w14:textId="670BE965" w:rsidR="00FE36D9" w:rsidRPr="00FA10C7" w:rsidRDefault="00FE36D9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آموزش ریشه شناسی واژه های پزشکی از سال 13</w:t>
      </w:r>
      <w:r w:rsidR="001414E3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65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0 تا کنون.</w:t>
      </w:r>
    </w:p>
    <w:p w14:paraId="10570A28" w14:textId="51367F84" w:rsidR="00670FC8" w:rsidRPr="00FA10C7" w:rsidRDefault="00670FC8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استاد مدعو </w:t>
      </w:r>
      <w:r w:rsidR="00A3174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کالبد شناسی در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دانشکده های پزشکی </w:t>
      </w:r>
      <w:r w:rsidR="005975CB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دانشگاه  های علوم پزشکی 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کرمان، بندر عباس </w:t>
      </w:r>
      <w:r w:rsidR="005975CB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.</w:t>
      </w:r>
    </w:p>
    <w:p w14:paraId="3E6086C9" w14:textId="48251229" w:rsidR="005B46E3" w:rsidRPr="00FA10C7" w:rsidRDefault="00670FC8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استاد مدعو </w:t>
      </w:r>
      <w:r w:rsidR="00A3174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کالبد شناسی 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دانشگاه های آزاد تهران .کرج  و سمنان از 1365 تا 1370.</w:t>
      </w:r>
      <w:r w:rsidR="005B46E3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</w:p>
    <w:p w14:paraId="0A80B223" w14:textId="4CE900FC" w:rsidR="00E377AD" w:rsidRPr="00FA10C7" w:rsidRDefault="005975CB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استاد مدعو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دوره های ارشد و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</w:t>
      </w:r>
      <w:r w:rsidR="0089399A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کترای مهندسی پزشکی،بیوالکتریک،بیومتریال در 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دانشگاه های شریف، علم وصنعت. پلی تکن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ی</w:t>
      </w:r>
      <w:r w:rsidR="00670FC8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ک تهران از 1366تا1398</w:t>
      </w: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.</w:t>
      </w:r>
    </w:p>
    <w:p w14:paraId="255B1DC5" w14:textId="10EBCA2B" w:rsidR="00BF0EC9" w:rsidRPr="00FA10C7" w:rsidRDefault="005975CB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>استاد مدعو</w:t>
      </w:r>
      <w:r w:rsidR="00BF0EC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 xml:space="preserve"> پزشکی نیاکن در مراکز آمو</w:t>
      </w:r>
      <w:r w:rsidR="00A3174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>ز</w:t>
      </w:r>
      <w:r w:rsidR="00BF0EC9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  <w:lang w:bidi="fa-IR"/>
        </w:rPr>
        <w:t>ش طب سنتی تهران و قم از سال1390 تا1400.</w:t>
      </w:r>
    </w:p>
    <w:p w14:paraId="58A0507C" w14:textId="193C8E79" w:rsidR="005B46E3" w:rsidRPr="00FA10C7" w:rsidRDefault="00931B84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مدیر گروه پزشکی نیاکان مرکز دین و سلام دانشگاه علوم پزشکی  شهید بهشتی  از سال 1390 تاکنون.</w:t>
      </w:r>
    </w:p>
    <w:p w14:paraId="1817D948" w14:textId="79405D08" w:rsidR="00A36D0E" w:rsidRPr="00FA10C7" w:rsidRDefault="00931B84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معاون آموز</w:t>
      </w:r>
      <w:r w:rsidR="00A36D0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شی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A36D0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گروه بیول</w:t>
      </w:r>
      <w:r w:rsidR="00A3174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و</w:t>
      </w:r>
      <w:r w:rsidR="00A36D0E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ژی و علوم تشریحی دانشکده پزشکی دانشگاه علوم پزشکی  شهید بهشتی.از 1400 تاکنون.</w:t>
      </w:r>
    </w:p>
    <w:p w14:paraId="65F74B36" w14:textId="4EA29F7D" w:rsidR="00A36D0E" w:rsidRPr="00FA10C7" w:rsidRDefault="00A36D0E" w:rsidP="00FA10C7">
      <w:pPr>
        <w:bidi/>
        <w:jc w:val="both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رئیس هییت مدیره صندوق رفاه اساتید دانشگاه علوم پزشکی شهید بهشتی از 1385 تاکنون.</w:t>
      </w:r>
    </w:p>
    <w:p w14:paraId="268AA96D" w14:textId="77777777" w:rsidR="00A36D0E" w:rsidRPr="00FA10C7" w:rsidRDefault="00D66DD1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 هییت علمی 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برگزیده مدرس </w:t>
      </w:r>
      <w:r w:rsidR="00A36D0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روش های موثر آموزش کالبد شناسی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96400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>دانشگاه علوم پزشکی  شهید بهشتی</w:t>
      </w:r>
      <w:r w:rsidR="00A36D0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.1385.</w:t>
      </w:r>
    </w:p>
    <w:p w14:paraId="30928D3F" w14:textId="4EA11FDB" w:rsidR="00D66DD1" w:rsidRPr="00FA10C7" w:rsidRDefault="00D66DD1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lastRenderedPageBreak/>
        <w:t xml:space="preserve">عضو هییت علمی 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مدرس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برگزیده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آموزش 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کالبدشناسی مبت</w:t>
      </w:r>
      <w:r w:rsidR="00C23BA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ن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 بر رایانه</w:t>
      </w:r>
      <w:r w:rsidR="00964006" w:rsidRPr="00FA10C7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 دانشگاه علوم پزشکی  شهید بهشتی</w:t>
      </w:r>
      <w:r w:rsidR="0096400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.1386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14:paraId="01416AC7" w14:textId="21D7A2EF" w:rsidR="00964006" w:rsidRPr="00FA10C7" w:rsidRDefault="00964006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 کمیته  </w:t>
      </w:r>
      <w:r w:rsidR="005975C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ب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ین المللی نامگزاری تشریحی(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International Committee of </w:t>
      </w:r>
      <w:proofErr w:type="spellStart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</w:rPr>
        <w:t>Nomina</w:t>
      </w:r>
      <w:proofErr w:type="spellEnd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</w:rPr>
        <w:t>Anatomica</w:t>
      </w:r>
      <w:proofErr w:type="spellEnd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).1990 تاکنون</w:t>
      </w:r>
      <w:r w:rsidR="005B46E3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14:paraId="45AA134F" w14:textId="1944ACD9" w:rsidR="00964006" w:rsidRPr="00FA10C7" w:rsidRDefault="00964006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 هییت </w:t>
      </w:r>
      <w:r w:rsidR="003E626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ممتحنه </w:t>
      </w:r>
      <w:r w:rsidR="00006B6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آزمون جامع علوم پایه </w:t>
      </w:r>
      <w:r w:rsidR="002A24C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پزشکی </w:t>
      </w:r>
      <w:r w:rsidR="00006B6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دانشگاه </w:t>
      </w:r>
      <w:r w:rsidR="002A24C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های </w:t>
      </w:r>
      <w:r w:rsidR="00006B6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علوم پزشکی وزارت بهداشت وآموزش پزشکی 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.13</w:t>
      </w:r>
      <w:r w:rsidR="003E626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90-1380.</w:t>
      </w:r>
    </w:p>
    <w:p w14:paraId="28B38E53" w14:textId="01CF2855" w:rsidR="003E6265" w:rsidRPr="00FA10C7" w:rsidRDefault="003E6265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عضو هییت ممتحنه آ</w:t>
      </w:r>
      <w:bookmarkStart w:id="14" w:name="_Hlk230234200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زمون جامع علوم پایه دانشگاه علوم پزشکی </w:t>
      </w:r>
      <w:bookmarkEnd w:id="14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شهید بهشتی از 1390 تاکنون.</w:t>
      </w:r>
    </w:p>
    <w:p w14:paraId="6ABE8244" w14:textId="1EC05A93" w:rsidR="00F248F8" w:rsidRPr="00FA10C7" w:rsidRDefault="003E6265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 </w:t>
      </w:r>
      <w:r w:rsidR="009A4258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کمیته ارزیابی دانشکده های پزشکی شورای ارزیابی </w:t>
      </w:r>
      <w:bookmarkStart w:id="15" w:name="_Hlk230234157"/>
      <w:r w:rsidR="009A4258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وزارت بهداشت و آموزش پزشکی1390</w:t>
      </w:r>
      <w:bookmarkEnd w:id="15"/>
      <w:r w:rsidR="009A4258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-1386.</w:t>
      </w:r>
    </w:p>
    <w:p w14:paraId="309F0FE2" w14:textId="653596D9" w:rsidR="002A24CF" w:rsidRPr="00FA10C7" w:rsidRDefault="002A24CF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 کمیته علمی </w:t>
      </w:r>
      <w:r w:rsidR="005B46E3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ک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نگره های کالبد شناسی ایران (ز 1372 تاکنون(</w:t>
      </w:r>
      <w:r w:rsidRPr="00FA10C7">
        <w:rPr>
          <w:rFonts w:asciiTheme="minorBidi" w:hAnsiTheme="minorBidi"/>
          <w:rtl/>
        </w:rPr>
        <w:t xml:space="preserve">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از کنگره او</w:t>
      </w:r>
      <w:r w:rsidR="004D4CEC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ل 1372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تا کنگره 1</w:t>
      </w:r>
      <w:r w:rsidR="004D4CEC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4 در 1403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). </w:t>
      </w:r>
    </w:p>
    <w:p w14:paraId="0C800101" w14:textId="33B42A95" w:rsidR="009A4258" w:rsidRPr="00FA10C7" w:rsidRDefault="00F248F8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 کمیته علمی گروه متون پزشکی و تاریخ پزشکی نیاکان ایران مرگز ازمایش های بالینی </w:t>
      </w:r>
      <w:r w:rsidR="00F0752C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دانشگاه شاهد1399 تاکنون.</w:t>
      </w:r>
    </w:p>
    <w:p w14:paraId="271AF6E1" w14:textId="463820B3" w:rsidR="00F0752C" w:rsidRPr="00FA10C7" w:rsidRDefault="005B46E3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بنیان </w:t>
      </w:r>
      <w:r w:rsidR="00F0752C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گزاری:</w:t>
      </w:r>
    </w:p>
    <w:p w14:paraId="120CE2D5" w14:textId="2BD0CCCF" w:rsidR="005975CB" w:rsidRPr="00FA10C7" w:rsidRDefault="005975C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بنیان گزار ورئیس کمیته اجرایی وعضو کمیته علمی اولین گنگره کالبد شناسی ایران .دانشگاه علو پزشکی کرمان 1372.   </w:t>
      </w:r>
    </w:p>
    <w:p w14:paraId="309C665C" w14:textId="4EB16CA2" w:rsidR="00F0752C" w:rsidRPr="00FA10C7" w:rsidRDefault="00F0752C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عضو بنیان</w:t>
      </w:r>
      <w:r w:rsidR="00A3174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گزاران مرکز دین و سلامت </w:t>
      </w:r>
      <w:r w:rsidR="001414E3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و مجله پژوهش در دین و سلامت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دانشگاه علوم پزشکی  شهید بهشتی </w:t>
      </w:r>
      <w:r w:rsidR="005975C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1380.</w:t>
      </w:r>
    </w:p>
    <w:p w14:paraId="182B3EAB" w14:textId="2167CB99" w:rsidR="00F0752C" w:rsidRPr="00FA10C7" w:rsidRDefault="00F0752C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استاد راهنمای فرهنگی:</w:t>
      </w:r>
    </w:p>
    <w:p w14:paraId="15C1BD65" w14:textId="16D01A74" w:rsidR="00F0752C" w:rsidRPr="00FA10C7" w:rsidRDefault="00F0752C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bookmarkStart w:id="16" w:name="_Hlk230244826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استاد راهنمای فرهنگی </w:t>
      </w:r>
      <w:bookmarkStart w:id="17" w:name="_Hlk230244851"/>
      <w:bookmarkEnd w:id="16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دانشجویان </w:t>
      </w:r>
      <w:bookmarkStart w:id="18" w:name="_Hlk230225725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دانشکده پزشکی دانشگاه علوم پزشکی  شهید بهشتی ازسال 1372 تاکنون.</w:t>
      </w:r>
    </w:p>
    <w:bookmarkEnd w:id="17"/>
    <w:p w14:paraId="12D53768" w14:textId="643EE537" w:rsidR="00A31746" w:rsidRPr="00FA10C7" w:rsidRDefault="00A31746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استاد راهنمای فرهنگی برگزیده دانشجویان دانشکده پزشکی دانشگاه علوم پزشکی  شهید بهشتی 1385 .</w:t>
      </w:r>
    </w:p>
    <w:p w14:paraId="69EFEDF9" w14:textId="4B8EEC50" w:rsidR="00F0752C" w:rsidRDefault="00F0752C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bookmarkStart w:id="19" w:name="_Hlk230341365"/>
      <w:bookmarkEnd w:id="18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استاد مشاور فرهنگی </w:t>
      </w:r>
      <w:bookmarkEnd w:id="19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دانشجویان  شاهد د</w:t>
      </w:r>
      <w:r w:rsidR="005B46E3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نشکده پزشکی دانشگاه علوم پزشکی  شهید بهشتی ازسال 1372 تاکنون.</w:t>
      </w:r>
    </w:p>
    <w:p w14:paraId="057FBB01" w14:textId="3E469920" w:rsidR="00FA10C7" w:rsidRPr="00FA10C7" w:rsidRDefault="00FA10C7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استاد 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>برگز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 w:hint="eastAsia"/>
          <w:b/>
          <w:bCs/>
          <w:color w:val="000000" w:themeColor="text1"/>
          <w:sz w:val="24"/>
          <w:szCs w:val="24"/>
          <w:rtl/>
        </w:rPr>
        <w:t>ده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کشور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bookmarkStart w:id="20" w:name="_Hlk230341754"/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>دانشگاه ها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علوم پزشک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کشور </w:t>
      </w:r>
      <w:r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. 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>وزارت بهداشت و درمان و آموزش پزشک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</w:t>
      </w:r>
      <w:bookmarkEnd w:id="20"/>
      <w:r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. </w:t>
      </w:r>
      <w:r w:rsid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در زمینه </w:t>
      </w:r>
      <w:r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ف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>رهنگ ا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 w:hint="eastAsia"/>
          <w:b/>
          <w:bCs/>
          <w:color w:val="000000" w:themeColor="text1"/>
          <w:sz w:val="24"/>
          <w:szCs w:val="24"/>
          <w:rtl/>
        </w:rPr>
        <w:t>ران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اسلام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</w:t>
      </w:r>
      <w:r w:rsid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و 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>روش ها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نو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 w:hint="eastAsia"/>
          <w:b/>
          <w:bCs/>
          <w:color w:val="000000" w:themeColor="text1"/>
          <w:sz w:val="24"/>
          <w:szCs w:val="24"/>
          <w:rtl/>
        </w:rPr>
        <w:t>ن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تجرب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 زیستی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در قران پژوهش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ز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 w:cs="Arial" w:hint="eastAsia"/>
          <w:b/>
          <w:bCs/>
          <w:color w:val="000000" w:themeColor="text1"/>
          <w:sz w:val="24"/>
          <w:szCs w:val="24"/>
          <w:rtl/>
        </w:rPr>
        <w:t>ست</w:t>
      </w:r>
      <w:r w:rsidRPr="00FA10C7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 (</w:t>
      </w:r>
      <w:r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دو</w:t>
      </w:r>
      <w:r w:rsidR="00D15783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دوره).</w:t>
      </w:r>
    </w:p>
    <w:p w14:paraId="60442130" w14:textId="0825DDAE" w:rsidR="00A31746" w:rsidRPr="00FA10C7" w:rsidRDefault="00A31746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استاد مشاور برگزیده </w:t>
      </w:r>
      <w:r w:rsidR="00B67510" w:rsidRPr="00B67510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>دانشگاه ها</w:t>
      </w:r>
      <w:r w:rsidR="00B67510" w:rsidRP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="00B67510" w:rsidRPr="00B67510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علوم پزشک</w:t>
      </w:r>
      <w:r w:rsidR="00B67510" w:rsidRP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="00B67510" w:rsidRPr="00B67510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کشور . وزارت بهداشت و درمان و آموزش پزشک</w:t>
      </w:r>
      <w:r w:rsidR="00B67510" w:rsidRPr="00B67510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در سال 1402.</w:t>
      </w:r>
    </w:p>
    <w:p w14:paraId="282C286B" w14:textId="238B4E40" w:rsidR="00F0752C" w:rsidRPr="00B67510" w:rsidRDefault="00F0752C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استاد راهنما</w:t>
      </w:r>
      <w:r w:rsidR="00D050C2"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و </w:t>
      </w:r>
      <w:bookmarkStart w:id="21" w:name="_Hlk230226398"/>
      <w:r w:rsidR="00D050C2"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مشاور</w:t>
      </w:r>
      <w:r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D050C2"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پژوهشی </w:t>
      </w:r>
      <w:r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یایان نامه ها</w:t>
      </w:r>
      <w:bookmarkEnd w:id="21"/>
      <w:r w:rsidRPr="00B675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:</w:t>
      </w:r>
    </w:p>
    <w:p w14:paraId="0D475580" w14:textId="1EE0AB66" w:rsidR="00D050C2" w:rsidRPr="00FA10C7" w:rsidRDefault="00D050C2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استاد راهنما</w:t>
      </w:r>
      <w:r w:rsidR="00400930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bookmarkStart w:id="22" w:name="_Hlk230226004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پژوهشی بیش از </w:t>
      </w:r>
      <w:bookmarkEnd w:id="22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دویست  </w:t>
      </w:r>
      <w:bookmarkStart w:id="23" w:name="_Hlk230226017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پایان نامه پژوهشی دوره دکترای </w:t>
      </w:r>
      <w:bookmarkEnd w:id="23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پزشکی عمومی و دندان پزشکی دانشگاه علوم پزشکی شهید بهشتی ازسال 1372 تاکنون.</w:t>
      </w:r>
    </w:p>
    <w:p w14:paraId="57149FEA" w14:textId="2E767C0D" w:rsidR="00400930" w:rsidRPr="00FA10C7" w:rsidRDefault="0040093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استاد مشاور بیش از صد پایان نامه پژوهشی دوره دکترای پزشکی عمومی   دانشگاه علوم پزشکی  شهید بهشتی ازسال 1372 تاکنون.</w:t>
      </w:r>
    </w:p>
    <w:p w14:paraId="6F6FEA5B" w14:textId="7EA16950" w:rsidR="00D050C2" w:rsidRPr="00FA10C7" w:rsidRDefault="00D050C2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استاد راهنما و مشاور بیش از بیست  پایان نامه پژوهشی دوره دکترای کالبد شناسی و تولید مثل دانشگاه علوم پزشکی  شهید بهشتی ازسال 1372 تاکنون.</w:t>
      </w:r>
    </w:p>
    <w:p w14:paraId="6155A425" w14:textId="6C72607E" w:rsidR="00D1277F" w:rsidRPr="00FA10C7" w:rsidRDefault="00D050C2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استاد راهنما ومشاور پژوهشی بیش از </w:t>
      </w:r>
      <w:r w:rsidR="00400930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سی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پایان نامه پژوهشی دوره کارشناس ارشد کالبد شناسی </w:t>
      </w:r>
      <w:bookmarkStart w:id="24" w:name="_Hlk230229888"/>
      <w:bookmarkStart w:id="25" w:name="_Hlk230226725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دانشگاه علوم پزشکی  شهید بهشتی ازسال 1372 تاکنون.</w:t>
      </w:r>
    </w:p>
    <w:bookmarkEnd w:id="24"/>
    <w:p w14:paraId="59FF8EA8" w14:textId="2C1C21E7" w:rsidR="002F030B" w:rsidRPr="00FA10C7" w:rsidRDefault="002F030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مجری و همکاری طرح های پژوهشی: </w:t>
      </w:r>
    </w:p>
    <w:p w14:paraId="14FA062B" w14:textId="0E9522F2" w:rsidR="002F030B" w:rsidRPr="00FA10C7" w:rsidRDefault="002F030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مجری و همکار بیش از سی طرح پژوهشی در دانشگاه علوم پزشکی  شهید بهشتی ازسال 13</w:t>
      </w:r>
      <w:r w:rsidR="007773D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78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تاکنون.</w:t>
      </w:r>
    </w:p>
    <w:p w14:paraId="709AA252" w14:textId="6C72CA11" w:rsidR="00400930" w:rsidRPr="00FA10C7" w:rsidRDefault="0040093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bookmarkStart w:id="26" w:name="_Hlk230226831"/>
      <w:bookmarkEnd w:id="25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lastRenderedPageBreak/>
        <w:t>داوری طرح های پژ</w:t>
      </w:r>
      <w:r w:rsidR="002F030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و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هشی :</w:t>
      </w:r>
    </w:p>
    <w:bookmarkEnd w:id="26"/>
    <w:p w14:paraId="0C73E40C" w14:textId="15B133D9" w:rsidR="00D1277F" w:rsidRPr="00FA10C7" w:rsidRDefault="0040093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داور بیش از بیست طرح پژوهشی دانشگاه </w:t>
      </w:r>
      <w:r w:rsidR="00D127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های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علوم پزشکی شهید بهشتی </w:t>
      </w:r>
      <w:r w:rsidR="00D127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،شاهد ، ایران و تهران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ازسال 13</w:t>
      </w:r>
      <w:r w:rsidR="00D127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9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2 تاکنون.</w:t>
      </w:r>
    </w:p>
    <w:p w14:paraId="0C7E6AF8" w14:textId="7713A09E" w:rsidR="00400930" w:rsidRPr="00FA10C7" w:rsidRDefault="0040093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داوری کتاب ها :داو</w:t>
      </w:r>
      <w:r w:rsidR="00D127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ر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 بیش</w:t>
      </w:r>
      <w:r w:rsidR="00296BF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از ده کتاب کالبد شناسی </w:t>
      </w:r>
      <w:r w:rsidR="00D127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پیش از چاپ از دانشگاه های </w:t>
      </w:r>
      <w:r w:rsidR="00296BF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علوم پزشکی  </w:t>
      </w:r>
      <w:r w:rsidR="001414E3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کشور</w:t>
      </w:r>
      <w:r w:rsidR="00D127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14:paraId="63716734" w14:textId="5BADE3E8" w:rsidR="00D1277F" w:rsidRPr="00FA10C7" w:rsidRDefault="00D1277F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bookmarkStart w:id="27" w:name="_Hlk230227221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عضویت در هییت تحریریه مجله های علوم پزشکی </w:t>
      </w:r>
      <w:bookmarkEnd w:id="27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:</w:t>
      </w:r>
    </w:p>
    <w:p w14:paraId="2E124157" w14:textId="3B7FFC7B" w:rsidR="00D1277F" w:rsidRPr="00FA10C7" w:rsidRDefault="00D1277F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عضوهییت تحریریه مجله  پژوهش در دین و سلامت</w:t>
      </w:r>
      <w:r w:rsidRPr="00FA10C7">
        <w:rPr>
          <w:rFonts w:asciiTheme="minorBidi" w:hAnsiTheme="minorBidi"/>
          <w:rtl/>
        </w:rPr>
        <w:t xml:space="preserve"> </w:t>
      </w:r>
      <w:bookmarkStart w:id="28" w:name="_Hlk230227773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دانشگاه </w:t>
      </w:r>
      <w:bookmarkStart w:id="29" w:name="_Hlk230228208"/>
      <w:bookmarkStart w:id="30" w:name="_Hlk230236084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علوم پزشکی  </w:t>
      </w:r>
      <w:bookmarkEnd w:id="28"/>
      <w:bookmarkEnd w:id="29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شهید بهشتی </w:t>
      </w:r>
      <w:bookmarkEnd w:id="30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ازسال 1372 تاکنون.</w:t>
      </w:r>
    </w:p>
    <w:p w14:paraId="47C782B9" w14:textId="4A1EC72D" w:rsidR="00D1277F" w:rsidRPr="00FA10C7" w:rsidRDefault="00D1277F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عضوهییت تحریریه مجله  علوم کالبد شناسی ایران  ازسال 1392 تاکنون.</w:t>
      </w:r>
    </w:p>
    <w:p w14:paraId="25B4E3EB" w14:textId="584173FE" w:rsidR="00D1277F" w:rsidRPr="00FA10C7" w:rsidRDefault="00D1277F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داوری مقاله های مجله های علوم پزشکی: </w:t>
      </w:r>
    </w:p>
    <w:p w14:paraId="4612BEDB" w14:textId="382B2A29" w:rsidR="00400930" w:rsidRPr="00FA10C7" w:rsidRDefault="008313ED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داور مجله های  نظام پزشکی و پزشکی قانونی و </w:t>
      </w:r>
      <w:r w:rsidR="00745658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مجله پزشکی جمهوری اسلامی ایران و مجله تاریخ پزشکی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مجله های  </w:t>
      </w:r>
      <w:bookmarkStart w:id="31" w:name="_Hlk230236472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دانشگاه های علوم پزشکی:</w:t>
      </w:r>
      <w:bookmarkEnd w:id="31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شهید بهشتی، تهران،ایران،کرمان ،مشهد ، تبریزو...از سال 1370 تاکنون.</w:t>
      </w:r>
    </w:p>
    <w:p w14:paraId="100B2516" w14:textId="6D37FBA7" w:rsidR="00745658" w:rsidRPr="00FA10C7" w:rsidRDefault="00745658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انتشار کتاب:نویسنده </w:t>
      </w:r>
      <w:r w:rsidR="00296BF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سه کتاب کالبد شناسی و همکار نویسنده در بیش ازده کتاب کالبد شناسی .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 </w:t>
      </w:r>
    </w:p>
    <w:p w14:paraId="5DC9A138" w14:textId="3833BA66" w:rsidR="004A37CE" w:rsidRPr="00FA10C7" w:rsidRDefault="00EE076B" w:rsidP="00D15783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bookmarkStart w:id="32" w:name="_Hlk230228983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نویسند</w:t>
      </w:r>
      <w:r w:rsidR="00D15783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ه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و همکار</w:t>
      </w:r>
      <w:r w:rsidR="00D15783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</w:t>
      </w:r>
      <w:r w:rsidR="004A37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قاله های </w:t>
      </w:r>
      <w:r w:rsidR="004D3AC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4A37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فارسی:</w:t>
      </w:r>
    </w:p>
    <w:bookmarkEnd w:id="32"/>
    <w:p w14:paraId="6E3897F8" w14:textId="4AFF86F9" w:rsidR="004A37CE" w:rsidRPr="00FA10C7" w:rsidRDefault="004A37CE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انتشار بیش از بیست مقاله پژوهشی در مجله های علوم پزشکی ایران</w:t>
      </w:r>
      <w:r w:rsidR="00B2422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در زمینه پژوهش های :کالبد شناسی،پیکر شناسی، انسان سنجی،سفالومتری،تاریخ پزشکی و فرهنگ ایرانی اسلامی و</w:t>
      </w:r>
      <w:r w:rsidR="001414E3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قران پژوهی</w:t>
      </w:r>
      <w:r w:rsidR="00B2422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.از1368 تاکنون.</w:t>
      </w:r>
    </w:p>
    <w:p w14:paraId="007F4FC5" w14:textId="1CF1D207" w:rsidR="00EE076B" w:rsidRPr="00FA10C7" w:rsidRDefault="00EE076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انتشار دها مقاله و همکاری در تکمیل صد ها مقاله در دایره المعارف ویکی پدیای فارسی جهت معرفی فرهنگ ایرانی اسلامی</w:t>
      </w:r>
      <w:r w:rsidR="00442550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14:paraId="6D036A7D" w14:textId="24C595E5" w:rsidR="00442550" w:rsidRPr="00FA10C7" w:rsidRDefault="0044255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شرکت 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ر کنگره ها و سخنرانی و ارایه مقاله: </w:t>
      </w:r>
    </w:p>
    <w:p w14:paraId="0BFF16FD" w14:textId="71755A3B" w:rsidR="00442550" w:rsidRPr="00FA10C7" w:rsidRDefault="0044255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شرکت در تمام کنگره های کالبد شناسی  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یران و ارایه سخنرانی و مقاله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bookmarkStart w:id="33" w:name="_Hlk230236363"/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از1368</w:t>
      </w:r>
      <w:r w:rsidR="00FE36D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اولین گنگره آناتومی 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تاکنون</w:t>
      </w:r>
      <w:r w:rsidR="00FE36D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(کنگره 14)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  <w:bookmarkEnd w:id="33"/>
    </w:p>
    <w:p w14:paraId="42FF18A9" w14:textId="27C73DCF" w:rsidR="00442550" w:rsidRPr="00FA10C7" w:rsidRDefault="0044255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شرکت در کنگره های ارتو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پد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ی، جراحی، 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چشم پزشکی ،مهندسی پزشکی</w:t>
      </w:r>
      <w:r w:rsidR="00B15ECE" w:rsidRPr="00FA10C7">
        <w:rPr>
          <w:rFonts w:asciiTheme="minorBidi" w:hAnsiTheme="minorBidi"/>
          <w:rtl/>
        </w:rPr>
        <w:t xml:space="preserve">  و ....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از1368 تاکنون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14:paraId="173A0070" w14:textId="392A8D98" w:rsidR="00B15ECE" w:rsidRPr="00FA10C7" w:rsidRDefault="00B15ECE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شرکت در دوره های باز آموزی فرهنگ ایرانی اسلامی استادان دانشگاه علوم پزشکی از 1370 تاکنون.</w:t>
      </w:r>
    </w:p>
    <w:p w14:paraId="36527CA5" w14:textId="06DA448A" w:rsidR="00C80103" w:rsidRPr="00FA10C7" w:rsidRDefault="00C80103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شرکت در کنگره های دین و سلامت و قران پژوهی دانشکاه علوم پزشکی  شهید بهشتی ووازرت بهداشت و فرهنگستان علوم پزشکی وارایه مقاله  از 1390 تا کنون.</w:t>
      </w:r>
    </w:p>
    <w:p w14:paraId="226CAF73" w14:textId="58235173" w:rsidR="00442550" w:rsidRPr="00FA10C7" w:rsidRDefault="00442550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شرکت در دوره های باز آموزی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علمی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استادان </w:t>
      </w:r>
      <w:bookmarkStart w:id="34" w:name="_Hlk230251142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دانشکاه</w:t>
      </w:r>
      <w:r w:rsidRPr="00FA10C7">
        <w:rPr>
          <w:rFonts w:asciiTheme="minorBidi" w:hAnsiTheme="minorBidi"/>
          <w:rtl/>
        </w:rPr>
        <w:t xml:space="preserve">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علوم پزشکی  شهید بهشتی </w:t>
      </w:r>
      <w:bookmarkEnd w:id="34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از 1368 تا کنون.</w:t>
      </w:r>
    </w:p>
    <w:p w14:paraId="2C4A64EB" w14:textId="3739EB57" w:rsidR="00B2422B" w:rsidRPr="00FA10C7" w:rsidRDefault="00EE076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fa-IR"/>
        </w:rPr>
      </w:pPr>
      <w:bookmarkStart w:id="35" w:name="_Hlk230229714"/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نویسندگی و همکاری در </w:t>
      </w:r>
      <w:r w:rsidR="00B2422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مقاله های انگلیسی</w:t>
      </w:r>
      <w:bookmarkEnd w:id="35"/>
      <w:r w:rsidR="004D3AC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(</w:t>
      </w:r>
      <w:r w:rsidR="00AA2C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نمایه های: </w:t>
      </w:r>
      <w:r w:rsidR="00B15E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پاپمد </w:t>
      </w:r>
      <w:r w:rsidR="007D139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،</w:t>
      </w:r>
      <w:r w:rsidR="00AA2C7F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آی اس آی</w:t>
      </w:r>
      <w:r w:rsidR="007D139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،</w:t>
      </w:r>
      <w:r w:rsidR="004D3AC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گوگل اسکولار، اسکپوس،اورسید، لینکداین).</w:t>
      </w:r>
    </w:p>
    <w:p w14:paraId="23B95962" w14:textId="191676F6" w:rsidR="00B2422B" w:rsidRPr="00FA10C7" w:rsidRDefault="00B2422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انتشار بیش از </w:t>
      </w:r>
      <w:r w:rsidR="00EE076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صد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مقاله در مجلات  ع</w:t>
      </w:r>
      <w:r w:rsidR="007F207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لو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م پزشکی انگلیسی ایران</w:t>
      </w:r>
      <w:r w:rsidR="007F207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،اروپا </w:t>
      </w:r>
      <w:r w:rsidR="007F207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، آمریکا </w:t>
      </w:r>
      <w:r w:rsidR="007F207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یی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و چین در زمینه های </w:t>
      </w:r>
      <w:r w:rsidR="001D34E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پژوهش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1D34E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های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کالبد شناسی، انتروپومتری</w:t>
      </w:r>
      <w:r w:rsidR="00EE076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و تاریخ پزشکی ایران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EE076B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14:paraId="5C626CE9" w14:textId="2F1A1229" w:rsidR="00C80E1C" w:rsidRPr="00FA10C7" w:rsidRDefault="00EE076B" w:rsidP="00C80E1C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انتشارد</w:t>
      </w:r>
      <w:r w:rsidR="00FE36D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ه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ها مقاله و همکاری در تکمیل صد ها مقاله در دایره المعارف ویکی پدیای </w:t>
      </w:r>
      <w:r w:rsidR="001D34E6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ان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گلیسی جهت معرفی فرهنگ ایرانی اسلامی.</w:t>
      </w:r>
    </w:p>
    <w:p w14:paraId="75AA53C0" w14:textId="50347A64" w:rsidR="001D34E6" w:rsidRPr="00FA10C7" w:rsidRDefault="001D34E6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علاقه های پژوهشی:</w:t>
      </w:r>
      <w:r w:rsidR="00FE36D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D15783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ادبیات و </w:t>
      </w:r>
      <w:r w:rsidR="00FE36D9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فرهنگ ایرانی اسلامی</w:t>
      </w:r>
      <w:r w:rsidR="006E174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تاریخ پزشکی نیاکان. روش های آموزشی.ریشه شناسی واژه ها</w:t>
      </w:r>
      <w:r w:rsidR="006E174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(اتیمولوژی) زبان های آریایی(اوستایی .سغدی. هندی . یونانی، لاتین .فرانسوی وآلمانی انگلیسی</w:t>
      </w:r>
      <w:r w:rsidR="005D6FA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fa-IR"/>
        </w:rPr>
        <w:t>)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و</w:t>
      </w:r>
      <w:r w:rsidR="005D6FA5" w:rsidRPr="00FA10C7">
        <w:rPr>
          <w:rFonts w:asciiTheme="minorBidi" w:hAnsiTheme="minorBidi"/>
          <w:rtl/>
        </w:rPr>
        <w:t xml:space="preserve"> </w:t>
      </w:r>
      <w:r w:rsidR="005D6FA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زبان های 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سامی(ارامی.</w:t>
      </w:r>
      <w:r w:rsidR="005D6FA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اکدی ،ع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بری وعربی</w:t>
      </w:r>
      <w:r w:rsidR="005D6FA5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،قبطی</w:t>
      </w:r>
      <w:r w:rsidR="00363BCE"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،حبشی</w:t>
      </w:r>
      <w:r w:rsidRPr="00FA10C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).</w:t>
      </w:r>
    </w:p>
    <w:p w14:paraId="6E4E0768" w14:textId="79C07DA8" w:rsidR="00D773B6" w:rsidRPr="00D773B6" w:rsidRDefault="00D773B6" w:rsidP="00D773B6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D773B6">
        <w:rPr>
          <w:rFonts w:asciiTheme="minorBidi" w:hAnsiTheme="minorBidi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57D2DAC" wp14:editId="4844A89E">
            <wp:extent cx="5721985" cy="8003122"/>
            <wp:effectExtent l="0" t="0" r="0" b="0"/>
            <wp:docPr id="1872220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069" cy="800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76E7" w14:textId="77777777" w:rsidR="001D34E6" w:rsidRPr="00FA10C7" w:rsidRDefault="001D34E6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</w:p>
    <w:p w14:paraId="764EDF57" w14:textId="77777777" w:rsidR="00B2422B" w:rsidRPr="00FA10C7" w:rsidRDefault="00B2422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</w:p>
    <w:p w14:paraId="5983E2F5" w14:textId="77777777" w:rsidR="00B2422B" w:rsidRPr="00FA10C7" w:rsidRDefault="00B2422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</w:p>
    <w:p w14:paraId="3627976E" w14:textId="77777777" w:rsidR="00B2422B" w:rsidRPr="00FA10C7" w:rsidRDefault="00B2422B" w:rsidP="00FA10C7">
      <w:pPr>
        <w:bidi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</w:p>
    <w:p w14:paraId="200155D4" w14:textId="34E7338D" w:rsidR="00B01F59" w:rsidRPr="00FA10C7" w:rsidRDefault="00052497" w:rsidP="00FA10C7">
      <w:pPr>
        <w:jc w:val="both"/>
        <w:rPr>
          <w:rFonts w:asciiTheme="minorBidi" w:hAnsiTheme="minorBidi"/>
          <w:color w:val="000000" w:themeColor="text1"/>
        </w:rPr>
      </w:pPr>
      <w:r w:rsidRPr="00FA10C7">
        <w:rPr>
          <w:rFonts w:asciiTheme="minorBidi" w:hAnsiTheme="minorBidi"/>
          <w:color w:val="000000" w:themeColor="text1"/>
          <w:sz w:val="28"/>
          <w:szCs w:val="28"/>
          <w:rtl/>
        </w:rPr>
        <w:t xml:space="preserve"> </w:t>
      </w:r>
    </w:p>
    <w:sectPr w:rsidR="00B01F59" w:rsidRPr="00FA10C7" w:rsidSect="00CD5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39"/>
    <w:rsid w:val="00002400"/>
    <w:rsid w:val="00004227"/>
    <w:rsid w:val="00006B69"/>
    <w:rsid w:val="0002060A"/>
    <w:rsid w:val="000339E5"/>
    <w:rsid w:val="00052497"/>
    <w:rsid w:val="00057EFB"/>
    <w:rsid w:val="00072CA1"/>
    <w:rsid w:val="00085185"/>
    <w:rsid w:val="00085D5A"/>
    <w:rsid w:val="00085FB0"/>
    <w:rsid w:val="000B3D1F"/>
    <w:rsid w:val="000B6313"/>
    <w:rsid w:val="000B73AF"/>
    <w:rsid w:val="000C3A80"/>
    <w:rsid w:val="000C75EE"/>
    <w:rsid w:val="000D78FF"/>
    <w:rsid w:val="000F60A9"/>
    <w:rsid w:val="00101138"/>
    <w:rsid w:val="001146C9"/>
    <w:rsid w:val="00122C2F"/>
    <w:rsid w:val="00134B92"/>
    <w:rsid w:val="001414E3"/>
    <w:rsid w:val="00152AB3"/>
    <w:rsid w:val="001660BE"/>
    <w:rsid w:val="00170248"/>
    <w:rsid w:val="001731CA"/>
    <w:rsid w:val="0018645E"/>
    <w:rsid w:val="001A291B"/>
    <w:rsid w:val="001A57DE"/>
    <w:rsid w:val="001B36C9"/>
    <w:rsid w:val="001D34E6"/>
    <w:rsid w:val="001D6247"/>
    <w:rsid w:val="001E2B7D"/>
    <w:rsid w:val="001E4360"/>
    <w:rsid w:val="001F0FFF"/>
    <w:rsid w:val="001F3E56"/>
    <w:rsid w:val="001F42A2"/>
    <w:rsid w:val="001F5AA8"/>
    <w:rsid w:val="0020241E"/>
    <w:rsid w:val="00205304"/>
    <w:rsid w:val="00213679"/>
    <w:rsid w:val="00214386"/>
    <w:rsid w:val="00232357"/>
    <w:rsid w:val="00240539"/>
    <w:rsid w:val="00246B5F"/>
    <w:rsid w:val="00246D58"/>
    <w:rsid w:val="0025538D"/>
    <w:rsid w:val="0025754B"/>
    <w:rsid w:val="0026296D"/>
    <w:rsid w:val="00267EAF"/>
    <w:rsid w:val="002712E8"/>
    <w:rsid w:val="002724AF"/>
    <w:rsid w:val="00281610"/>
    <w:rsid w:val="00284A68"/>
    <w:rsid w:val="00292C23"/>
    <w:rsid w:val="00296BFF"/>
    <w:rsid w:val="002A24CF"/>
    <w:rsid w:val="002C47FC"/>
    <w:rsid w:val="002E4F32"/>
    <w:rsid w:val="002F030B"/>
    <w:rsid w:val="002F364E"/>
    <w:rsid w:val="002F5682"/>
    <w:rsid w:val="002F6C7B"/>
    <w:rsid w:val="00313908"/>
    <w:rsid w:val="003212A5"/>
    <w:rsid w:val="00322EC9"/>
    <w:rsid w:val="00331324"/>
    <w:rsid w:val="00331330"/>
    <w:rsid w:val="0033375F"/>
    <w:rsid w:val="003347F9"/>
    <w:rsid w:val="00336CA2"/>
    <w:rsid w:val="00342D66"/>
    <w:rsid w:val="00351AA5"/>
    <w:rsid w:val="00360FD7"/>
    <w:rsid w:val="00362708"/>
    <w:rsid w:val="00363BCE"/>
    <w:rsid w:val="003725AE"/>
    <w:rsid w:val="00374B9C"/>
    <w:rsid w:val="00376CB9"/>
    <w:rsid w:val="003A0CEE"/>
    <w:rsid w:val="003A14F2"/>
    <w:rsid w:val="003A38CD"/>
    <w:rsid w:val="003A4C83"/>
    <w:rsid w:val="003A64F8"/>
    <w:rsid w:val="003B05CC"/>
    <w:rsid w:val="003B21A5"/>
    <w:rsid w:val="003B7C2C"/>
    <w:rsid w:val="003D0AD3"/>
    <w:rsid w:val="003D13E9"/>
    <w:rsid w:val="003E6265"/>
    <w:rsid w:val="003F7671"/>
    <w:rsid w:val="00400930"/>
    <w:rsid w:val="00406F5D"/>
    <w:rsid w:val="004137BE"/>
    <w:rsid w:val="004157D2"/>
    <w:rsid w:val="004170BF"/>
    <w:rsid w:val="004177D0"/>
    <w:rsid w:val="00426E8E"/>
    <w:rsid w:val="00431801"/>
    <w:rsid w:val="004345A6"/>
    <w:rsid w:val="00436C3C"/>
    <w:rsid w:val="00442550"/>
    <w:rsid w:val="00445419"/>
    <w:rsid w:val="00460E87"/>
    <w:rsid w:val="00461703"/>
    <w:rsid w:val="00474E00"/>
    <w:rsid w:val="00484913"/>
    <w:rsid w:val="004867C4"/>
    <w:rsid w:val="004945C4"/>
    <w:rsid w:val="004A2842"/>
    <w:rsid w:val="004A37CE"/>
    <w:rsid w:val="004B7AC6"/>
    <w:rsid w:val="004C0690"/>
    <w:rsid w:val="004C5D8A"/>
    <w:rsid w:val="004D2E14"/>
    <w:rsid w:val="004D3ACB"/>
    <w:rsid w:val="004D42A2"/>
    <w:rsid w:val="004D4CEC"/>
    <w:rsid w:val="004D5F41"/>
    <w:rsid w:val="004D6732"/>
    <w:rsid w:val="004F3DFC"/>
    <w:rsid w:val="004F7BA9"/>
    <w:rsid w:val="00503AA8"/>
    <w:rsid w:val="005053B7"/>
    <w:rsid w:val="00514212"/>
    <w:rsid w:val="005168C6"/>
    <w:rsid w:val="00517BF8"/>
    <w:rsid w:val="005217A4"/>
    <w:rsid w:val="0052479E"/>
    <w:rsid w:val="005270B0"/>
    <w:rsid w:val="005326D7"/>
    <w:rsid w:val="00537772"/>
    <w:rsid w:val="0054727F"/>
    <w:rsid w:val="00547850"/>
    <w:rsid w:val="00550822"/>
    <w:rsid w:val="0056345E"/>
    <w:rsid w:val="00563EE1"/>
    <w:rsid w:val="00567690"/>
    <w:rsid w:val="00571BB8"/>
    <w:rsid w:val="005770D4"/>
    <w:rsid w:val="00577F21"/>
    <w:rsid w:val="0058442E"/>
    <w:rsid w:val="0059282C"/>
    <w:rsid w:val="005975CB"/>
    <w:rsid w:val="005B165B"/>
    <w:rsid w:val="005B46E3"/>
    <w:rsid w:val="005C3418"/>
    <w:rsid w:val="005C6915"/>
    <w:rsid w:val="005D6FA5"/>
    <w:rsid w:val="005E0CE5"/>
    <w:rsid w:val="005E1E97"/>
    <w:rsid w:val="005E2F99"/>
    <w:rsid w:val="005F19D4"/>
    <w:rsid w:val="005F1BB6"/>
    <w:rsid w:val="0060688D"/>
    <w:rsid w:val="00606E80"/>
    <w:rsid w:val="00611807"/>
    <w:rsid w:val="00612F3E"/>
    <w:rsid w:val="00664381"/>
    <w:rsid w:val="00670FC8"/>
    <w:rsid w:val="0067512D"/>
    <w:rsid w:val="006904BF"/>
    <w:rsid w:val="00693C4F"/>
    <w:rsid w:val="00693C8C"/>
    <w:rsid w:val="006B352A"/>
    <w:rsid w:val="006B47D7"/>
    <w:rsid w:val="006B5B52"/>
    <w:rsid w:val="006C0430"/>
    <w:rsid w:val="006C35F1"/>
    <w:rsid w:val="006C413F"/>
    <w:rsid w:val="006D02B0"/>
    <w:rsid w:val="006D3B4B"/>
    <w:rsid w:val="006E1745"/>
    <w:rsid w:val="006E4796"/>
    <w:rsid w:val="006F7F5A"/>
    <w:rsid w:val="0070449D"/>
    <w:rsid w:val="00712866"/>
    <w:rsid w:val="007158E2"/>
    <w:rsid w:val="0071778F"/>
    <w:rsid w:val="00735427"/>
    <w:rsid w:val="00745658"/>
    <w:rsid w:val="00745C4D"/>
    <w:rsid w:val="0075568C"/>
    <w:rsid w:val="00770AAE"/>
    <w:rsid w:val="007773DB"/>
    <w:rsid w:val="0078053B"/>
    <w:rsid w:val="00790249"/>
    <w:rsid w:val="00797B6C"/>
    <w:rsid w:val="007A2F34"/>
    <w:rsid w:val="007A73E0"/>
    <w:rsid w:val="007B702D"/>
    <w:rsid w:val="007C1EEB"/>
    <w:rsid w:val="007D139B"/>
    <w:rsid w:val="007D766E"/>
    <w:rsid w:val="007F0D57"/>
    <w:rsid w:val="007F207E"/>
    <w:rsid w:val="008001F5"/>
    <w:rsid w:val="00804985"/>
    <w:rsid w:val="008136D1"/>
    <w:rsid w:val="00813FA0"/>
    <w:rsid w:val="00815347"/>
    <w:rsid w:val="008155F0"/>
    <w:rsid w:val="008313ED"/>
    <w:rsid w:val="00831A03"/>
    <w:rsid w:val="00843573"/>
    <w:rsid w:val="00843C12"/>
    <w:rsid w:val="008511AD"/>
    <w:rsid w:val="008551E4"/>
    <w:rsid w:val="008565C1"/>
    <w:rsid w:val="0086374B"/>
    <w:rsid w:val="00866B18"/>
    <w:rsid w:val="00870818"/>
    <w:rsid w:val="00873006"/>
    <w:rsid w:val="008738B3"/>
    <w:rsid w:val="00886D88"/>
    <w:rsid w:val="008933C9"/>
    <w:rsid w:val="0089399A"/>
    <w:rsid w:val="008B788A"/>
    <w:rsid w:val="008C17B2"/>
    <w:rsid w:val="008C2720"/>
    <w:rsid w:val="008E68EC"/>
    <w:rsid w:val="00907B00"/>
    <w:rsid w:val="009169C0"/>
    <w:rsid w:val="00931B84"/>
    <w:rsid w:val="009333FE"/>
    <w:rsid w:val="00934837"/>
    <w:rsid w:val="009403C1"/>
    <w:rsid w:val="00944C29"/>
    <w:rsid w:val="0094562B"/>
    <w:rsid w:val="00964006"/>
    <w:rsid w:val="00966551"/>
    <w:rsid w:val="00984770"/>
    <w:rsid w:val="00986D0F"/>
    <w:rsid w:val="009A3F3A"/>
    <w:rsid w:val="009A4258"/>
    <w:rsid w:val="009B7A18"/>
    <w:rsid w:val="009C3BB0"/>
    <w:rsid w:val="009D78CB"/>
    <w:rsid w:val="00A0357B"/>
    <w:rsid w:val="00A05A0E"/>
    <w:rsid w:val="00A11469"/>
    <w:rsid w:val="00A13EA4"/>
    <w:rsid w:val="00A146FA"/>
    <w:rsid w:val="00A20FF6"/>
    <w:rsid w:val="00A2242C"/>
    <w:rsid w:val="00A31746"/>
    <w:rsid w:val="00A36D0E"/>
    <w:rsid w:val="00A45CE5"/>
    <w:rsid w:val="00A56431"/>
    <w:rsid w:val="00A70913"/>
    <w:rsid w:val="00A80BBD"/>
    <w:rsid w:val="00A81FE5"/>
    <w:rsid w:val="00A93B86"/>
    <w:rsid w:val="00A97B6C"/>
    <w:rsid w:val="00AA1A79"/>
    <w:rsid w:val="00AA2C7F"/>
    <w:rsid w:val="00AA79D4"/>
    <w:rsid w:val="00AB4FF5"/>
    <w:rsid w:val="00AB526A"/>
    <w:rsid w:val="00AD3856"/>
    <w:rsid w:val="00AD6B92"/>
    <w:rsid w:val="00AD6B9F"/>
    <w:rsid w:val="00AE188E"/>
    <w:rsid w:val="00AE2871"/>
    <w:rsid w:val="00AE4765"/>
    <w:rsid w:val="00AF03AC"/>
    <w:rsid w:val="00AF2A04"/>
    <w:rsid w:val="00B01F59"/>
    <w:rsid w:val="00B07AA1"/>
    <w:rsid w:val="00B126EC"/>
    <w:rsid w:val="00B15ECE"/>
    <w:rsid w:val="00B2229A"/>
    <w:rsid w:val="00B2422B"/>
    <w:rsid w:val="00B25C65"/>
    <w:rsid w:val="00B34301"/>
    <w:rsid w:val="00B642C8"/>
    <w:rsid w:val="00B67510"/>
    <w:rsid w:val="00B82578"/>
    <w:rsid w:val="00BA6794"/>
    <w:rsid w:val="00BA7302"/>
    <w:rsid w:val="00BD3A04"/>
    <w:rsid w:val="00BD3CC1"/>
    <w:rsid w:val="00BE2634"/>
    <w:rsid w:val="00BF0EC9"/>
    <w:rsid w:val="00C1021B"/>
    <w:rsid w:val="00C131E6"/>
    <w:rsid w:val="00C1785E"/>
    <w:rsid w:val="00C23BAB"/>
    <w:rsid w:val="00C25541"/>
    <w:rsid w:val="00C402C2"/>
    <w:rsid w:val="00C625E5"/>
    <w:rsid w:val="00C656B0"/>
    <w:rsid w:val="00C706FA"/>
    <w:rsid w:val="00C7227E"/>
    <w:rsid w:val="00C76AB9"/>
    <w:rsid w:val="00C80103"/>
    <w:rsid w:val="00C80E1C"/>
    <w:rsid w:val="00C907E7"/>
    <w:rsid w:val="00C90B71"/>
    <w:rsid w:val="00C93180"/>
    <w:rsid w:val="00CA56E7"/>
    <w:rsid w:val="00CD37CE"/>
    <w:rsid w:val="00CD5633"/>
    <w:rsid w:val="00CD595F"/>
    <w:rsid w:val="00CD5DDB"/>
    <w:rsid w:val="00CE0CDE"/>
    <w:rsid w:val="00CE0FA8"/>
    <w:rsid w:val="00CE5291"/>
    <w:rsid w:val="00CF6A15"/>
    <w:rsid w:val="00CF77F1"/>
    <w:rsid w:val="00D046D2"/>
    <w:rsid w:val="00D050C2"/>
    <w:rsid w:val="00D11CB0"/>
    <w:rsid w:val="00D1277F"/>
    <w:rsid w:val="00D15783"/>
    <w:rsid w:val="00D210EC"/>
    <w:rsid w:val="00D35CE6"/>
    <w:rsid w:val="00D45157"/>
    <w:rsid w:val="00D52A29"/>
    <w:rsid w:val="00D66DD1"/>
    <w:rsid w:val="00D70609"/>
    <w:rsid w:val="00D7282E"/>
    <w:rsid w:val="00D773B6"/>
    <w:rsid w:val="00D9346A"/>
    <w:rsid w:val="00D94346"/>
    <w:rsid w:val="00DA67CB"/>
    <w:rsid w:val="00DB2BED"/>
    <w:rsid w:val="00DE33E4"/>
    <w:rsid w:val="00E01888"/>
    <w:rsid w:val="00E05B97"/>
    <w:rsid w:val="00E12CDF"/>
    <w:rsid w:val="00E16FD5"/>
    <w:rsid w:val="00E23C85"/>
    <w:rsid w:val="00E25611"/>
    <w:rsid w:val="00E339B8"/>
    <w:rsid w:val="00E377AD"/>
    <w:rsid w:val="00E409EE"/>
    <w:rsid w:val="00E42C4B"/>
    <w:rsid w:val="00E46B9F"/>
    <w:rsid w:val="00E52E0E"/>
    <w:rsid w:val="00E70048"/>
    <w:rsid w:val="00E751C2"/>
    <w:rsid w:val="00E931D6"/>
    <w:rsid w:val="00E965F0"/>
    <w:rsid w:val="00E9769A"/>
    <w:rsid w:val="00EA078C"/>
    <w:rsid w:val="00EA47E9"/>
    <w:rsid w:val="00EA59C1"/>
    <w:rsid w:val="00EB236E"/>
    <w:rsid w:val="00EB4C9F"/>
    <w:rsid w:val="00EB6027"/>
    <w:rsid w:val="00EC2A68"/>
    <w:rsid w:val="00EC6CB6"/>
    <w:rsid w:val="00ED6F38"/>
    <w:rsid w:val="00EE076B"/>
    <w:rsid w:val="00EE4B92"/>
    <w:rsid w:val="00EF7078"/>
    <w:rsid w:val="00F02F72"/>
    <w:rsid w:val="00F0752C"/>
    <w:rsid w:val="00F11C6A"/>
    <w:rsid w:val="00F13522"/>
    <w:rsid w:val="00F248F8"/>
    <w:rsid w:val="00F35471"/>
    <w:rsid w:val="00F4353B"/>
    <w:rsid w:val="00F437F0"/>
    <w:rsid w:val="00F464F2"/>
    <w:rsid w:val="00F50778"/>
    <w:rsid w:val="00F55471"/>
    <w:rsid w:val="00F656BC"/>
    <w:rsid w:val="00F71D6D"/>
    <w:rsid w:val="00F83523"/>
    <w:rsid w:val="00F87938"/>
    <w:rsid w:val="00FA10C7"/>
    <w:rsid w:val="00FB40ED"/>
    <w:rsid w:val="00FB61F7"/>
    <w:rsid w:val="00FB6F35"/>
    <w:rsid w:val="00FC007A"/>
    <w:rsid w:val="00FC2254"/>
    <w:rsid w:val="00FD008E"/>
    <w:rsid w:val="00FD502E"/>
    <w:rsid w:val="00FE3340"/>
    <w:rsid w:val="00FE36D9"/>
    <w:rsid w:val="00FF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42CF"/>
  <w15:docId w15:val="{66F6CE3F-8411-4577-9499-F57D05A5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95F"/>
  </w:style>
  <w:style w:type="paragraph" w:styleId="Heading1">
    <w:name w:val="heading 1"/>
    <w:basedOn w:val="Normal"/>
    <w:link w:val="Heading1Char"/>
    <w:uiPriority w:val="9"/>
    <w:qFormat/>
    <w:rsid w:val="00E46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E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6E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9F"/>
    <w:rPr>
      <w:rFonts w:ascii="Tahoma" w:hAnsi="Tahoma" w:cs="Tahoma"/>
      <w:sz w:val="16"/>
      <w:szCs w:val="16"/>
    </w:rPr>
  </w:style>
  <w:style w:type="character" w:customStyle="1" w:styleId="qllird">
    <w:name w:val="qllird"/>
    <w:basedOn w:val="DefaultParagraphFont"/>
    <w:rsid w:val="00E46B9F"/>
  </w:style>
  <w:style w:type="character" w:customStyle="1" w:styleId="cit">
    <w:name w:val="cit"/>
    <w:basedOn w:val="DefaultParagraphFont"/>
    <w:rsid w:val="00E46B9F"/>
  </w:style>
  <w:style w:type="character" w:customStyle="1" w:styleId="Heading1Char">
    <w:name w:val="Heading 1 Char"/>
    <w:basedOn w:val="DefaultParagraphFont"/>
    <w:link w:val="Heading1"/>
    <w:uiPriority w:val="9"/>
    <w:rsid w:val="00E46B9F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articletitle">
    <w:name w:val="article_title"/>
    <w:basedOn w:val="DefaultParagraphFont"/>
    <w:rsid w:val="00E46B9F"/>
  </w:style>
  <w:style w:type="character" w:styleId="Emphasis">
    <w:name w:val="Emphasis"/>
    <w:basedOn w:val="DefaultParagraphFont"/>
    <w:uiPriority w:val="20"/>
    <w:qFormat/>
    <w:rsid w:val="00E46B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6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almastery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r.farahani@sbmu.ac.i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CB55-B9CD-40A2-A082-4A10BECF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</dc:creator>
  <cp:keywords/>
  <dc:description/>
  <cp:lastModifiedBy>reza masteri farahani</cp:lastModifiedBy>
  <cp:revision>12</cp:revision>
  <cp:lastPrinted>2021-05-01T05:53:00Z</cp:lastPrinted>
  <dcterms:created xsi:type="dcterms:W3CDTF">2026-05-22T08:00:00Z</dcterms:created>
  <dcterms:modified xsi:type="dcterms:W3CDTF">2026-05-31T04:09:00Z</dcterms:modified>
</cp:coreProperties>
</file>